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2EFE0" w14:textId="58859E31" w:rsidR="00DE00CD" w:rsidRDefault="00DE00CD"/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4885"/>
        <w:gridCol w:w="1683"/>
        <w:gridCol w:w="1701"/>
      </w:tblGrid>
      <w:tr w:rsidR="00DE00CD" w:rsidRPr="00F93EE5" w14:paraId="23FC3AD6" w14:textId="77777777" w:rsidTr="00CA10D9">
        <w:trPr>
          <w:trHeight w:val="454"/>
          <w:jc w:val="center"/>
        </w:trPr>
        <w:tc>
          <w:tcPr>
            <w:tcW w:w="1990" w:type="dxa"/>
            <w:vMerge w:val="restart"/>
          </w:tcPr>
          <w:p w14:paraId="7836D4B9" w14:textId="77777777" w:rsidR="00DE00CD" w:rsidRPr="007532BA" w:rsidRDefault="00DE00CD" w:rsidP="00DE00CD">
            <w:pPr>
              <w:pStyle w:val="TableContents"/>
              <w:snapToGrid w:val="0"/>
              <w:spacing w:line="240" w:lineRule="auto"/>
              <w:jc w:val="center"/>
              <w:rPr>
                <w:rFonts w:ascii="Matura MT Script Capitals" w:hAnsi="Matura MT Script Capitals"/>
                <w:sz w:val="12"/>
                <w:szCs w:val="12"/>
              </w:rPr>
            </w:pPr>
          </w:p>
          <w:p w14:paraId="6283AAAD" w14:textId="120AE85D" w:rsidR="00DE00CD" w:rsidRPr="007532BA" w:rsidRDefault="00DE00CD" w:rsidP="00DE00CD">
            <w:pPr>
              <w:pStyle w:val="TableContents"/>
              <w:snapToGrid w:val="0"/>
              <w:spacing w:line="240" w:lineRule="auto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7532BA">
              <w:rPr>
                <w:noProof/>
                <w:sz w:val="18"/>
                <w:szCs w:val="18"/>
                <w:lang w:val="fil-PH" w:eastAsia="fil-PH"/>
              </w:rPr>
              <w:drawing>
                <wp:anchor distT="0" distB="0" distL="114300" distR="114300" simplePos="0" relativeHeight="251659264" behindDoc="1" locked="0" layoutInCell="1" allowOverlap="1" wp14:anchorId="06722DAF" wp14:editId="33A05DED">
                  <wp:simplePos x="0" y="0"/>
                  <wp:positionH relativeFrom="margin">
                    <wp:posOffset>281940</wp:posOffset>
                  </wp:positionH>
                  <wp:positionV relativeFrom="margin">
                    <wp:posOffset>320040</wp:posOffset>
                  </wp:positionV>
                  <wp:extent cx="591671" cy="618907"/>
                  <wp:effectExtent l="0" t="0" r="0" b="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71" cy="61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7532BA">
              <w:rPr>
                <w:rFonts w:ascii="Matura MT Script Capitals" w:hAnsi="Matura MT Script Capitals"/>
                <w:sz w:val="12"/>
                <w:szCs w:val="12"/>
              </w:rPr>
              <w:t>Ateneo</w:t>
            </w:r>
            <w:proofErr w:type="spellEnd"/>
            <w:r w:rsidRPr="007532BA">
              <w:rPr>
                <w:rFonts w:ascii="Matura MT Script Capitals" w:hAnsi="Matura MT Script Capitals"/>
                <w:sz w:val="12"/>
                <w:szCs w:val="12"/>
              </w:rPr>
              <w:t xml:space="preserve"> de Zamboanga University</w:t>
            </w:r>
          </w:p>
          <w:p w14:paraId="7037A1C9" w14:textId="1B04C178" w:rsidR="00DE00CD" w:rsidRPr="00F93EE5" w:rsidRDefault="00DE00CD" w:rsidP="00CA10D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69" w:type="dxa"/>
            <w:gridSpan w:val="3"/>
            <w:vAlign w:val="center"/>
          </w:tcPr>
          <w:p w14:paraId="21468E4A" w14:textId="77777777" w:rsidR="00DE00CD" w:rsidRPr="00F93EE5" w:rsidRDefault="00DE00CD" w:rsidP="00CA10D9">
            <w:pPr>
              <w:snapToGrid w:val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RESEARCH ETHICS COMMITTEE</w:t>
            </w:r>
          </w:p>
          <w:p w14:paraId="2ACD6083" w14:textId="77777777" w:rsidR="00DE00CD" w:rsidRPr="00F93EE5" w:rsidRDefault="00DE00CD" w:rsidP="00CA10D9">
            <w:pPr>
              <w:snapToGrid w:val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DE00CD" w:rsidRPr="00F93EE5" w14:paraId="0E21B18B" w14:textId="77777777" w:rsidTr="00CA10D9">
        <w:trPr>
          <w:trHeight w:val="268"/>
          <w:jc w:val="center"/>
        </w:trPr>
        <w:tc>
          <w:tcPr>
            <w:tcW w:w="1990" w:type="dxa"/>
            <w:vMerge/>
          </w:tcPr>
          <w:p w14:paraId="1E69F4E4" w14:textId="77777777" w:rsidR="00DE00CD" w:rsidRPr="00F93EE5" w:rsidRDefault="00DE00CD" w:rsidP="00CA10D9">
            <w:pPr>
              <w:pStyle w:val="TableContents"/>
              <w:snapToGrid w:val="0"/>
              <w:rPr>
                <w:rFonts w:ascii="Trebuchet MS" w:hAnsi="Trebuchet MS"/>
              </w:rPr>
            </w:pPr>
          </w:p>
        </w:tc>
        <w:tc>
          <w:tcPr>
            <w:tcW w:w="4885" w:type="dxa"/>
            <w:vMerge w:val="restart"/>
            <w:vAlign w:val="center"/>
          </w:tcPr>
          <w:p w14:paraId="6D0713CC" w14:textId="77777777" w:rsidR="00BA5417" w:rsidRDefault="007532BA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INFORMED CONSENT </w:t>
            </w:r>
            <w:r w:rsidR="00BA5417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EVALUATION </w:t>
            </w:r>
          </w:p>
          <w:p w14:paraId="68D5F6BE" w14:textId="7367B7E7" w:rsidR="00DE00CD" w:rsidRDefault="00BA5417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WORKSHEET</w:t>
            </w:r>
          </w:p>
          <w:p w14:paraId="61E49DCD" w14:textId="3DB52194" w:rsidR="00BA5417" w:rsidRPr="00F93EE5" w:rsidRDefault="00BA5417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</w:tcPr>
          <w:p w14:paraId="1A86AC8C" w14:textId="77777777" w:rsidR="00DE00CD" w:rsidRPr="00F93EE5" w:rsidRDefault="00DE00CD" w:rsidP="00CA10D9">
            <w:pPr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REC Form No.</w:t>
            </w:r>
          </w:p>
        </w:tc>
        <w:tc>
          <w:tcPr>
            <w:tcW w:w="1701" w:type="dxa"/>
          </w:tcPr>
          <w:p w14:paraId="3B963FFD" w14:textId="77777777" w:rsidR="00DE00CD" w:rsidRPr="00F93EE5" w:rsidRDefault="00DE00CD" w:rsidP="00CA10D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E00CD" w:rsidRPr="00F93EE5" w14:paraId="78FDF747" w14:textId="77777777" w:rsidTr="00CA10D9">
        <w:trPr>
          <w:trHeight w:val="268"/>
          <w:jc w:val="center"/>
        </w:trPr>
        <w:tc>
          <w:tcPr>
            <w:tcW w:w="1990" w:type="dxa"/>
            <w:vMerge/>
          </w:tcPr>
          <w:p w14:paraId="3DA4D2CD" w14:textId="77777777" w:rsidR="00DE00CD" w:rsidRPr="00F93EE5" w:rsidRDefault="00DE00CD" w:rsidP="00CA10D9">
            <w:pPr>
              <w:pStyle w:val="TableContents"/>
              <w:snapToGrid w:val="0"/>
              <w:rPr>
                <w:rFonts w:ascii="Trebuchet MS" w:hAnsi="Trebuchet MS"/>
              </w:rPr>
            </w:pPr>
          </w:p>
        </w:tc>
        <w:tc>
          <w:tcPr>
            <w:tcW w:w="4885" w:type="dxa"/>
            <w:vMerge/>
            <w:vAlign w:val="center"/>
          </w:tcPr>
          <w:p w14:paraId="7737C9E0" w14:textId="77777777" w:rsidR="00DE00CD" w:rsidRPr="00F93EE5" w:rsidRDefault="00DE00CD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32489A8D" w14:textId="77777777" w:rsidR="00DE00CD" w:rsidRPr="00F93EE5" w:rsidRDefault="00DE00CD" w:rsidP="00CA10D9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Version No.</w:t>
            </w:r>
          </w:p>
        </w:tc>
        <w:tc>
          <w:tcPr>
            <w:tcW w:w="1701" w:type="dxa"/>
            <w:vAlign w:val="center"/>
          </w:tcPr>
          <w:p w14:paraId="265DD696" w14:textId="77777777" w:rsidR="00DE00CD" w:rsidRPr="00F93EE5" w:rsidRDefault="00DE00CD" w:rsidP="00CA10D9">
            <w:pPr>
              <w:pStyle w:val="TableContents"/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DE00CD" w:rsidRPr="00F93EE5" w14:paraId="6BE750AC" w14:textId="77777777" w:rsidTr="00CA10D9">
        <w:trPr>
          <w:trHeight w:val="267"/>
          <w:jc w:val="center"/>
        </w:trPr>
        <w:tc>
          <w:tcPr>
            <w:tcW w:w="1990" w:type="dxa"/>
            <w:vMerge/>
          </w:tcPr>
          <w:p w14:paraId="4204673D" w14:textId="77777777" w:rsidR="00DE00CD" w:rsidRPr="00F93EE5" w:rsidRDefault="00DE00CD" w:rsidP="00CA10D9">
            <w:pPr>
              <w:pStyle w:val="TableContents"/>
              <w:snapToGrid w:val="0"/>
              <w:rPr>
                <w:rFonts w:ascii="Trebuchet MS" w:hAnsi="Trebuchet MS"/>
              </w:rPr>
            </w:pPr>
          </w:p>
        </w:tc>
        <w:tc>
          <w:tcPr>
            <w:tcW w:w="4885" w:type="dxa"/>
            <w:vMerge/>
            <w:vAlign w:val="center"/>
          </w:tcPr>
          <w:p w14:paraId="3DF96028" w14:textId="77777777" w:rsidR="00DE00CD" w:rsidRPr="00F93EE5" w:rsidRDefault="00DE00CD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22EAC5EF" w14:textId="77777777" w:rsidR="00DE00CD" w:rsidRPr="00F93EE5" w:rsidRDefault="00DE00CD" w:rsidP="00CA10D9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Date of </w:t>
            </w:r>
            <w:proofErr w:type="spellStart"/>
            <w:r w:rsidRPr="00F93EE5">
              <w:rPr>
                <w:rFonts w:ascii="Trebuchet MS" w:hAnsi="Trebuchet MS"/>
                <w:sz w:val="22"/>
                <w:szCs w:val="22"/>
              </w:rPr>
              <w:t>Effectivity</w:t>
            </w:r>
            <w:proofErr w:type="spellEnd"/>
          </w:p>
        </w:tc>
        <w:tc>
          <w:tcPr>
            <w:tcW w:w="1701" w:type="dxa"/>
            <w:vAlign w:val="center"/>
          </w:tcPr>
          <w:p w14:paraId="23B82EC7" w14:textId="55A9AE12" w:rsidR="00DE00CD" w:rsidRPr="00F93EE5" w:rsidRDefault="00F106D6" w:rsidP="00CA10D9">
            <w:pPr>
              <w:pStyle w:val="TableContents"/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1, 2022</w:t>
            </w:r>
            <w:bookmarkStart w:id="0" w:name="_GoBack"/>
            <w:bookmarkEnd w:id="0"/>
          </w:p>
        </w:tc>
      </w:tr>
    </w:tbl>
    <w:p w14:paraId="5C3EF97D" w14:textId="3B858CDC" w:rsidR="006F02EE" w:rsidRDefault="006F02EE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175"/>
        <w:gridCol w:w="997"/>
        <w:gridCol w:w="83"/>
        <w:gridCol w:w="817"/>
        <w:gridCol w:w="180"/>
        <w:gridCol w:w="2970"/>
      </w:tblGrid>
      <w:tr w:rsidR="007532BA" w:rsidRPr="004E3F94" w14:paraId="4222DF54" w14:textId="77777777" w:rsidTr="00CA10D9">
        <w:trPr>
          <w:trHeight w:val="872"/>
          <w:jc w:val="center"/>
        </w:trPr>
        <w:tc>
          <w:tcPr>
            <w:tcW w:w="1696" w:type="dxa"/>
            <w:vAlign w:val="center"/>
          </w:tcPr>
          <w:p w14:paraId="7D4464ED" w14:textId="77777777" w:rsidR="007532BA" w:rsidRPr="004E3F94" w:rsidRDefault="007532BA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Title of Study</w:t>
            </w:r>
          </w:p>
        </w:tc>
        <w:tc>
          <w:tcPr>
            <w:tcW w:w="8222" w:type="dxa"/>
            <w:gridSpan w:val="6"/>
          </w:tcPr>
          <w:p w14:paraId="43E0C0B3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04D5C62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52DDEEC5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71DED3C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532BA" w:rsidRPr="004E3F94" w14:paraId="5DF01085" w14:textId="77777777" w:rsidTr="00CA10D9">
        <w:trPr>
          <w:trHeight w:val="431"/>
          <w:jc w:val="center"/>
        </w:trPr>
        <w:tc>
          <w:tcPr>
            <w:tcW w:w="1696" w:type="dxa"/>
            <w:vAlign w:val="center"/>
          </w:tcPr>
          <w:p w14:paraId="4EDE6CC3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REC Code </w:t>
            </w:r>
          </w:p>
        </w:tc>
        <w:tc>
          <w:tcPr>
            <w:tcW w:w="3175" w:type="dxa"/>
          </w:tcPr>
          <w:p w14:paraId="45FF471C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57E7F1" w14:textId="77777777" w:rsidR="007532BA" w:rsidRPr="004E3F94" w:rsidRDefault="007532BA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Type of Review</w:t>
            </w:r>
          </w:p>
        </w:tc>
        <w:tc>
          <w:tcPr>
            <w:tcW w:w="3967" w:type="dxa"/>
            <w:gridSpan w:val="3"/>
          </w:tcPr>
          <w:p w14:paraId="606A0288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532BA" w:rsidRPr="004E3F94" w14:paraId="2DD5665A" w14:textId="77777777" w:rsidTr="00CA10D9">
        <w:trPr>
          <w:trHeight w:val="431"/>
          <w:jc w:val="center"/>
        </w:trPr>
        <w:tc>
          <w:tcPr>
            <w:tcW w:w="1696" w:type="dxa"/>
            <w:vAlign w:val="center"/>
          </w:tcPr>
          <w:p w14:paraId="5DB6947C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Proponent</w:t>
            </w:r>
          </w:p>
        </w:tc>
        <w:tc>
          <w:tcPr>
            <w:tcW w:w="3175" w:type="dxa"/>
          </w:tcPr>
          <w:p w14:paraId="406B2E8A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E547A3" w14:textId="77777777" w:rsidR="007532BA" w:rsidRPr="004E3F94" w:rsidRDefault="007532BA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Institution</w:t>
            </w:r>
          </w:p>
        </w:tc>
        <w:tc>
          <w:tcPr>
            <w:tcW w:w="3967" w:type="dxa"/>
            <w:gridSpan w:val="3"/>
          </w:tcPr>
          <w:p w14:paraId="78FA1A71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532BA" w:rsidRPr="004E3F94" w14:paraId="38DB0AEA" w14:textId="77777777" w:rsidTr="00CA10D9">
        <w:trPr>
          <w:trHeight w:val="431"/>
          <w:jc w:val="center"/>
        </w:trPr>
        <w:tc>
          <w:tcPr>
            <w:tcW w:w="1696" w:type="dxa"/>
            <w:vAlign w:val="center"/>
          </w:tcPr>
          <w:p w14:paraId="6EC44390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Reviewer</w:t>
            </w:r>
          </w:p>
        </w:tc>
        <w:tc>
          <w:tcPr>
            <w:tcW w:w="4172" w:type="dxa"/>
            <w:gridSpan w:val="2"/>
          </w:tcPr>
          <w:p w14:paraId="7A60E657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271A1B2" w14:textId="77777777" w:rsidR="007532BA" w:rsidRPr="004E3F94" w:rsidRDefault="007532BA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Primary reviewer</w:t>
            </w:r>
          </w:p>
        </w:tc>
        <w:tc>
          <w:tcPr>
            <w:tcW w:w="2970" w:type="dxa"/>
            <w:vAlign w:val="center"/>
          </w:tcPr>
          <w:p w14:paraId="0C5520E1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1919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3F94">
              <w:rPr>
                <w:rFonts w:ascii="Trebuchet MS" w:hAnsi="Trebuchet MS"/>
                <w:sz w:val="22"/>
                <w:szCs w:val="22"/>
              </w:rPr>
              <w:t xml:space="preserve"> Yes   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40914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7532BA" w:rsidRPr="004E3F94" w14:paraId="69074E7E" w14:textId="77777777" w:rsidTr="00CA10D9">
        <w:trPr>
          <w:trHeight w:val="233"/>
          <w:jc w:val="center"/>
        </w:trPr>
        <w:tc>
          <w:tcPr>
            <w:tcW w:w="9918" w:type="dxa"/>
            <w:gridSpan w:val="7"/>
            <w:shd w:val="clear" w:color="auto" w:fill="E0E0E0"/>
            <w:vAlign w:val="center"/>
          </w:tcPr>
          <w:p w14:paraId="463E8F2B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E3F94">
              <w:rPr>
                <w:rFonts w:ascii="Trebuchet MS" w:hAnsi="Trebuchet MS"/>
                <w:b/>
                <w:bCs/>
                <w:sz w:val="22"/>
                <w:szCs w:val="22"/>
              </w:rPr>
              <w:t>Guide questions for reviewing the informed consent process and form</w:t>
            </w:r>
          </w:p>
        </w:tc>
      </w:tr>
      <w:tr w:rsidR="007532BA" w:rsidRPr="004E3F94" w14:paraId="5A9F5E39" w14:textId="77777777" w:rsidTr="00CA10D9">
        <w:trPr>
          <w:trHeight w:val="431"/>
          <w:jc w:val="center"/>
        </w:trPr>
        <w:tc>
          <w:tcPr>
            <w:tcW w:w="9918" w:type="dxa"/>
            <w:gridSpan w:val="7"/>
            <w:vAlign w:val="center"/>
          </w:tcPr>
          <w:p w14:paraId="3D8EFDA5" w14:textId="77777777" w:rsidR="0060778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Is it necessary to seek the informed consent of the participants?       </w:t>
            </w:r>
          </w:p>
          <w:p w14:paraId="585B2ADD" w14:textId="52AFCE6D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3339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3F94">
              <w:rPr>
                <w:rFonts w:ascii="Trebuchet MS" w:hAnsi="Trebuchet MS"/>
                <w:sz w:val="22"/>
                <w:szCs w:val="22"/>
              </w:rPr>
              <w:t xml:space="preserve"> Unable to Assess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205854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3F94">
              <w:rPr>
                <w:rFonts w:ascii="Trebuchet MS" w:hAnsi="Trebuchet MS"/>
                <w:sz w:val="22"/>
                <w:szCs w:val="22"/>
              </w:rPr>
              <w:t xml:space="preserve">  Yes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23937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3C883A20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  <w:u w:val="single"/>
              </w:rPr>
            </w:pPr>
            <w:r w:rsidRPr="004E3F94">
              <w:rPr>
                <w:rFonts w:ascii="Trebuchet MS" w:hAnsi="Trebuchet MS"/>
                <w:sz w:val="22"/>
                <w:szCs w:val="22"/>
                <w:u w:val="single"/>
              </w:rPr>
              <w:t>If NO, please explain.</w:t>
            </w:r>
          </w:p>
          <w:p w14:paraId="512AAF4C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14:paraId="6D93CFFF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532BA" w:rsidRPr="004E3F94" w14:paraId="76FAB55E" w14:textId="77777777" w:rsidTr="00CA10D9">
        <w:trPr>
          <w:trHeight w:val="331"/>
          <w:jc w:val="center"/>
        </w:trPr>
        <w:tc>
          <w:tcPr>
            <w:tcW w:w="6768" w:type="dxa"/>
            <w:gridSpan w:val="5"/>
            <w:tcBorders>
              <w:right w:val="nil"/>
            </w:tcBorders>
          </w:tcPr>
          <w:p w14:paraId="2EEEA2D3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  <w:u w:val="single"/>
              </w:rPr>
              <w:t>If YES</w:t>
            </w:r>
            <w:r w:rsidRPr="004E3F94">
              <w:rPr>
                <w:rFonts w:ascii="Trebuchet MS" w:hAnsi="Trebuchet MS"/>
                <w:sz w:val="22"/>
                <w:szCs w:val="22"/>
              </w:rPr>
              <w:t>, are the participants provided with sufficient information regarding: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13E944A2" w14:textId="77777777" w:rsidR="007532BA" w:rsidRPr="004E3F94" w:rsidRDefault="007532BA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532BA" w:rsidRPr="004E3F94" w14:paraId="5685B64D" w14:textId="77777777" w:rsidTr="00CA10D9">
        <w:trPr>
          <w:trHeight w:val="32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0B0CD209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86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Purpose of the study?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05E2528E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142591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8670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>No</w:t>
            </w:r>
          </w:p>
        </w:tc>
      </w:tr>
      <w:tr w:rsidR="007532BA" w:rsidRPr="004E3F94" w14:paraId="2B34DCF8" w14:textId="77777777" w:rsidTr="00CA10D9">
        <w:trPr>
          <w:trHeight w:val="32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62AF81F6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9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Expected duration of participation?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021999FB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-210402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550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>No</w:t>
            </w:r>
          </w:p>
        </w:tc>
      </w:tr>
      <w:tr w:rsidR="007532BA" w:rsidRPr="004E3F94" w14:paraId="3CCAE0AD" w14:textId="77777777" w:rsidTr="00CA10D9">
        <w:trPr>
          <w:trHeight w:val="32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260DE513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86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Procedures to be carried out?                                                                  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7E19BF3F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-42634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Yes 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1459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>No</w:t>
            </w:r>
          </w:p>
        </w:tc>
      </w:tr>
      <w:tr w:rsidR="007532BA" w:rsidRPr="004E3F94" w14:paraId="77256400" w14:textId="77777777" w:rsidTr="00CA10D9">
        <w:trPr>
          <w:trHeight w:val="32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4E1A3260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86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Discomforts and inconveniences?                                                          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5E0B6B6F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-79513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87734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7532BA" w:rsidRPr="004E3F94" w14:paraId="79EBCB6B" w14:textId="77777777" w:rsidTr="00CA10D9">
        <w:trPr>
          <w:trHeight w:val="32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707A5CAB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9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Risks (including possible discrimination)?  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2141F1F3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-14197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67194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7532BA" w:rsidRPr="004E3F94" w14:paraId="3C3FB185" w14:textId="77777777" w:rsidTr="00CA10D9">
        <w:trPr>
          <w:trHeight w:val="32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65E7C766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86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Random assignment to the trial treatments? 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07D973E4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-9579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Not applicable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6755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83171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7532BA" w:rsidRPr="004E3F94" w14:paraId="3D71772D" w14:textId="77777777" w:rsidTr="00CA10D9">
        <w:trPr>
          <w:trHeight w:val="32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7289FDED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86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Benefits to the participants?       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32DF594C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170490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66982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7532BA" w:rsidRPr="004E3F94" w14:paraId="2C15E60A" w14:textId="77777777" w:rsidTr="00CA10D9">
        <w:trPr>
          <w:trHeight w:val="32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44F5C686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86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Alternative treatments/ procedures?             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23CDDFF8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6355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Not applicable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81753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2506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7532BA" w:rsidRPr="004E3F94" w14:paraId="2B258D41" w14:textId="77777777" w:rsidTr="00CA10D9">
        <w:trPr>
          <w:trHeight w:val="32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5F26E945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86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Compensation and/or medical treatments in case of injury?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72CFDB86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11181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97387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7532BA" w:rsidRPr="004E3F94" w14:paraId="4B77CBAB" w14:textId="77777777" w:rsidTr="00CA10D9">
        <w:trPr>
          <w:trHeight w:val="32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5AA8CDE7" w14:textId="51CA5014" w:rsidR="00D21F0C" w:rsidRPr="00D21F0C" w:rsidRDefault="007532BA" w:rsidP="00D21F0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86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Who to contact for pertinent questions and / or for assistance in a research- related injury?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18F00836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34205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82185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7532BA" w:rsidRPr="004E3F94" w14:paraId="49FD3D93" w14:textId="77777777" w:rsidTr="00CA10D9">
        <w:trPr>
          <w:trHeight w:val="36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4DCD46F9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86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Refusal to participate or discontinuance at any time will involve penalty or loss of benefits to which the subject is entitled?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57288EDB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153738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20513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7532BA" w:rsidRPr="004E3F94" w14:paraId="2A153841" w14:textId="77777777" w:rsidTr="00CA10D9">
        <w:trPr>
          <w:trHeight w:val="360"/>
          <w:jc w:val="center"/>
        </w:trPr>
        <w:tc>
          <w:tcPr>
            <w:tcW w:w="6768" w:type="dxa"/>
            <w:gridSpan w:val="5"/>
            <w:tcBorders>
              <w:right w:val="nil"/>
            </w:tcBorders>
            <w:vAlign w:val="center"/>
          </w:tcPr>
          <w:p w14:paraId="13301E53" w14:textId="77777777" w:rsidR="007532BA" w:rsidRPr="004E3F94" w:rsidRDefault="007532BA" w:rsidP="007532BA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440"/>
              </w:tabs>
              <w:suppressAutoHyphens/>
              <w:ind w:left="486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>Extent of confidentiality?</w:t>
            </w:r>
          </w:p>
        </w:tc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14:paraId="38081B89" w14:textId="77777777" w:rsidR="007532BA" w:rsidRPr="004E3F94" w:rsidRDefault="00F106D6" w:rsidP="00CA10D9">
            <w:pPr>
              <w:widowControl w:val="0"/>
              <w:jc w:val="right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-10869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Yes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19052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BA"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532BA"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</w:tc>
      </w:tr>
      <w:tr w:rsidR="007532BA" w:rsidRPr="004E3F94" w14:paraId="678D0354" w14:textId="77777777" w:rsidTr="00CA10D9">
        <w:trPr>
          <w:trHeight w:val="431"/>
          <w:jc w:val="center"/>
        </w:trPr>
        <w:tc>
          <w:tcPr>
            <w:tcW w:w="9918" w:type="dxa"/>
            <w:gridSpan w:val="7"/>
            <w:vAlign w:val="center"/>
          </w:tcPr>
          <w:p w14:paraId="0B1BD528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Is the informed consent written or presented in simple                                         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207438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3F94">
              <w:rPr>
                <w:rFonts w:ascii="Trebuchet MS" w:hAnsi="Trebuchet MS"/>
                <w:sz w:val="22"/>
                <w:szCs w:val="22"/>
              </w:rPr>
              <w:t xml:space="preserve"> Yes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67398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3F94">
              <w:rPr>
                <w:rFonts w:ascii="Trebuchet MS" w:hAnsi="Trebuchet MS"/>
                <w:sz w:val="22"/>
                <w:szCs w:val="22"/>
              </w:rPr>
              <w:t xml:space="preserve"> No            </w:t>
            </w:r>
          </w:p>
          <w:p w14:paraId="45CD1435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proofErr w:type="gramStart"/>
            <w:r w:rsidRPr="004E3F94">
              <w:rPr>
                <w:rFonts w:ascii="Trebuchet MS" w:hAnsi="Trebuchet MS"/>
                <w:sz w:val="22"/>
                <w:szCs w:val="22"/>
              </w:rPr>
              <w:t>language</w:t>
            </w:r>
            <w:proofErr w:type="gramEnd"/>
            <w:r w:rsidRPr="004E3F94">
              <w:rPr>
                <w:rFonts w:ascii="Trebuchet MS" w:hAnsi="Trebuchet MS"/>
                <w:sz w:val="22"/>
                <w:szCs w:val="22"/>
              </w:rPr>
              <w:t xml:space="preserve"> that participants can understand?    </w:t>
            </w:r>
          </w:p>
        </w:tc>
      </w:tr>
      <w:tr w:rsidR="007532BA" w:rsidRPr="004E3F94" w14:paraId="1AB4173D" w14:textId="77777777" w:rsidTr="00CA10D9">
        <w:trPr>
          <w:trHeight w:val="431"/>
          <w:jc w:val="center"/>
        </w:trPr>
        <w:tc>
          <w:tcPr>
            <w:tcW w:w="9918" w:type="dxa"/>
            <w:gridSpan w:val="7"/>
            <w:vAlign w:val="center"/>
          </w:tcPr>
          <w:p w14:paraId="7F27238F" w14:textId="77777777" w:rsidR="00D21F0C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lastRenderedPageBreak/>
              <w:t xml:space="preserve">Does the protocol include an adequate process for                                                           </w:t>
            </w:r>
          </w:p>
          <w:p w14:paraId="27C591B2" w14:textId="4D8840B4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8163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3F94">
              <w:rPr>
                <w:rFonts w:ascii="Trebuchet MS" w:hAnsi="Trebuchet MS"/>
                <w:sz w:val="22"/>
                <w:szCs w:val="22"/>
              </w:rPr>
              <w:t xml:space="preserve"> Yes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84047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F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3F94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61732DE2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proofErr w:type="gramStart"/>
            <w:r w:rsidRPr="004E3F94">
              <w:rPr>
                <w:rFonts w:ascii="Trebuchet MS" w:hAnsi="Trebuchet MS"/>
                <w:sz w:val="22"/>
                <w:szCs w:val="22"/>
              </w:rPr>
              <w:t>ensuring</w:t>
            </w:r>
            <w:proofErr w:type="gramEnd"/>
            <w:r w:rsidRPr="004E3F94">
              <w:rPr>
                <w:rFonts w:ascii="Trebuchet MS" w:hAnsi="Trebuchet MS"/>
                <w:sz w:val="22"/>
                <w:szCs w:val="22"/>
              </w:rPr>
              <w:t xml:space="preserve"> that consent is voluntary?      </w:t>
            </w:r>
          </w:p>
        </w:tc>
      </w:tr>
      <w:tr w:rsidR="007532BA" w:rsidRPr="004E3F94" w14:paraId="6F843533" w14:textId="77777777" w:rsidTr="00CA10D9">
        <w:trPr>
          <w:trHeight w:val="431"/>
          <w:jc w:val="center"/>
        </w:trPr>
        <w:tc>
          <w:tcPr>
            <w:tcW w:w="9918" w:type="dxa"/>
            <w:gridSpan w:val="7"/>
            <w:vAlign w:val="center"/>
          </w:tcPr>
          <w:p w14:paraId="09EC345D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4E3F94">
              <w:rPr>
                <w:rFonts w:ascii="Trebuchet MS" w:hAnsi="Trebuchet MS"/>
                <w:sz w:val="22"/>
                <w:szCs w:val="22"/>
              </w:rPr>
              <w:t xml:space="preserve">Do you have any other concerns? </w:t>
            </w:r>
          </w:p>
          <w:p w14:paraId="45A185EA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609B2956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3B8DC573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48DC9442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51308CC1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4E94ADB7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38D92B02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7E53CA48" w14:textId="77777777" w:rsidR="007532BA" w:rsidRPr="004E3F94" w:rsidRDefault="007532BA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429AE5B" w14:textId="77777777" w:rsidR="007532BA" w:rsidRDefault="007532BA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7D3820CD" w14:textId="77777777" w:rsidR="007532BA" w:rsidRDefault="007532BA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12AE0690" w14:textId="77777777" w:rsidR="00CE6419" w:rsidRPr="004E3F94" w:rsidRDefault="00CE6419" w:rsidP="00CE6419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4E3F94">
        <w:rPr>
          <w:rFonts w:ascii="Trebuchet MS" w:hAnsi="Trebuchet MS"/>
          <w:b/>
          <w:bCs/>
          <w:sz w:val="22"/>
          <w:szCs w:val="22"/>
        </w:rPr>
        <w:t>Recommendation:</w:t>
      </w:r>
      <w:r w:rsidRPr="004E3F94">
        <w:rPr>
          <w:rFonts w:ascii="Trebuchet MS" w:hAnsi="Trebuchet MS"/>
          <w:b/>
          <w:bCs/>
          <w:sz w:val="22"/>
          <w:szCs w:val="22"/>
        </w:rPr>
        <w:tab/>
        <w:t xml:space="preserve">    </w:t>
      </w:r>
      <w:r w:rsidRPr="004E3F94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b/>
            <w:sz w:val="22"/>
            <w:szCs w:val="22"/>
          </w:rPr>
          <w:id w:val="116930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F9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4E3F94">
        <w:rPr>
          <w:rFonts w:ascii="Trebuchet MS" w:hAnsi="Trebuchet MS"/>
          <w:sz w:val="22"/>
          <w:szCs w:val="22"/>
        </w:rPr>
        <w:t xml:space="preserve"> </w:t>
      </w:r>
      <w:r w:rsidRPr="004E3F94">
        <w:rPr>
          <w:rFonts w:ascii="Trebuchet MS" w:hAnsi="Trebuchet MS"/>
          <w:b/>
          <w:bCs/>
          <w:sz w:val="22"/>
          <w:szCs w:val="22"/>
        </w:rPr>
        <w:t>Approved</w:t>
      </w:r>
    </w:p>
    <w:p w14:paraId="393E8F7D" w14:textId="77777777" w:rsidR="00CE6419" w:rsidRPr="004E3F94" w:rsidRDefault="00CE6419" w:rsidP="00CE6419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  <w:t xml:space="preserve">     </w:t>
      </w:r>
      <w:sdt>
        <w:sdtPr>
          <w:rPr>
            <w:rFonts w:ascii="Trebuchet MS" w:hAnsi="Trebuchet MS"/>
            <w:b/>
            <w:sz w:val="22"/>
            <w:szCs w:val="22"/>
          </w:rPr>
          <w:id w:val="-147529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F9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4E3F94">
        <w:rPr>
          <w:rFonts w:ascii="Trebuchet MS" w:hAnsi="Trebuchet MS"/>
          <w:sz w:val="22"/>
          <w:szCs w:val="22"/>
        </w:rPr>
        <w:t xml:space="preserve">  </w:t>
      </w:r>
      <w:r w:rsidRPr="004E3F94">
        <w:rPr>
          <w:rFonts w:ascii="Trebuchet MS" w:hAnsi="Trebuchet MS"/>
          <w:b/>
          <w:bCs/>
          <w:sz w:val="22"/>
          <w:szCs w:val="22"/>
        </w:rPr>
        <w:t>Minor revisions required</w:t>
      </w:r>
    </w:p>
    <w:p w14:paraId="30138BB2" w14:textId="77777777" w:rsidR="00CE6419" w:rsidRPr="004E3F94" w:rsidRDefault="00CE6419" w:rsidP="00CE6419">
      <w:pPr>
        <w:tabs>
          <w:tab w:val="left" w:pos="1725"/>
        </w:tabs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</w:p>
    <w:p w14:paraId="78E30AF8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3928CE18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</w:p>
    <w:p w14:paraId="6D774E40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1501DDCC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</w:p>
    <w:p w14:paraId="03A687FF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26BBED8C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</w:p>
    <w:p w14:paraId="1294D846" w14:textId="77777777" w:rsidR="00CE6419" w:rsidRPr="004E3F94" w:rsidRDefault="00CE6419" w:rsidP="00CE6419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  <w:t xml:space="preserve">     </w:t>
      </w:r>
      <w:sdt>
        <w:sdtPr>
          <w:rPr>
            <w:rFonts w:ascii="Trebuchet MS" w:hAnsi="Trebuchet MS"/>
            <w:b/>
            <w:sz w:val="22"/>
            <w:szCs w:val="22"/>
          </w:rPr>
          <w:id w:val="-44230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F9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4E3F94">
        <w:rPr>
          <w:rFonts w:ascii="Trebuchet MS" w:hAnsi="Trebuchet MS"/>
          <w:sz w:val="22"/>
          <w:szCs w:val="22"/>
        </w:rPr>
        <w:t xml:space="preserve"> </w:t>
      </w:r>
      <w:r w:rsidRPr="004E3F94">
        <w:rPr>
          <w:rFonts w:ascii="Trebuchet MS" w:hAnsi="Trebuchet MS"/>
          <w:b/>
          <w:bCs/>
          <w:sz w:val="22"/>
          <w:szCs w:val="22"/>
        </w:rPr>
        <w:t>Major revisions required</w:t>
      </w:r>
    </w:p>
    <w:p w14:paraId="7339A2AF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</w:p>
    <w:p w14:paraId="052308B1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2C111E2E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</w:p>
    <w:p w14:paraId="27BFA72D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7E7D225D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</w:p>
    <w:p w14:paraId="219C52C2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271BD2BA" w14:textId="2193F35F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</w:p>
    <w:p w14:paraId="716FFD43" w14:textId="77777777" w:rsidR="00CE6419" w:rsidRPr="004E3F94" w:rsidRDefault="00CE6419" w:rsidP="00CE6419">
      <w:pPr>
        <w:ind w:left="1440"/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 xml:space="preserve"> </w:t>
      </w:r>
      <w:r w:rsidRPr="004E3F94">
        <w:rPr>
          <w:rFonts w:ascii="Trebuchet MS" w:hAnsi="Trebuchet MS"/>
          <w:sz w:val="22"/>
          <w:szCs w:val="22"/>
        </w:rPr>
        <w:tab/>
      </w:r>
    </w:p>
    <w:p w14:paraId="7053EF6B" w14:textId="77777777" w:rsidR="00CE6419" w:rsidRPr="004E3F94" w:rsidRDefault="00CE6419" w:rsidP="00CE6419">
      <w:pPr>
        <w:ind w:left="1440"/>
        <w:jc w:val="both"/>
        <w:rPr>
          <w:rFonts w:ascii="Trebuchet MS" w:hAnsi="Trebuchet MS"/>
          <w:b/>
          <w:bCs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 xml:space="preserve"> </w:t>
      </w:r>
      <w:r w:rsidRPr="004E3F94">
        <w:rPr>
          <w:rFonts w:ascii="Trebuchet MS" w:hAnsi="Trebuchet MS"/>
          <w:sz w:val="22"/>
          <w:szCs w:val="22"/>
        </w:rPr>
        <w:tab/>
        <w:t xml:space="preserve">     </w:t>
      </w:r>
      <w:sdt>
        <w:sdtPr>
          <w:rPr>
            <w:rFonts w:ascii="Trebuchet MS" w:hAnsi="Trebuchet MS"/>
            <w:b/>
            <w:sz w:val="22"/>
            <w:szCs w:val="22"/>
          </w:rPr>
          <w:id w:val="-11482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F94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4E3F94">
        <w:rPr>
          <w:rFonts w:ascii="Trebuchet MS" w:hAnsi="Trebuchet MS"/>
          <w:sz w:val="22"/>
          <w:szCs w:val="22"/>
        </w:rPr>
        <w:t xml:space="preserve"> </w:t>
      </w:r>
      <w:r w:rsidRPr="004E3F94">
        <w:rPr>
          <w:rFonts w:ascii="Trebuchet MS" w:hAnsi="Trebuchet MS"/>
          <w:b/>
          <w:bCs/>
          <w:sz w:val="22"/>
          <w:szCs w:val="22"/>
        </w:rPr>
        <w:t>Disapproved</w:t>
      </w:r>
    </w:p>
    <w:p w14:paraId="5F14D447" w14:textId="77777777" w:rsidR="00CE6419" w:rsidRPr="004E3F94" w:rsidRDefault="00CE6419" w:rsidP="00CE6419">
      <w:pPr>
        <w:ind w:left="2160"/>
        <w:jc w:val="both"/>
        <w:rPr>
          <w:rFonts w:ascii="Trebuchet MS" w:hAnsi="Trebuchet MS"/>
          <w:b/>
          <w:bCs/>
          <w:sz w:val="22"/>
          <w:szCs w:val="22"/>
        </w:rPr>
      </w:pPr>
    </w:p>
    <w:p w14:paraId="3D20A419" w14:textId="77777777" w:rsidR="00CE6419" w:rsidRPr="004E3F94" w:rsidRDefault="00CE6419" w:rsidP="00CE6419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b/>
          <w:bCs/>
          <w:sz w:val="22"/>
          <w:szCs w:val="22"/>
        </w:rPr>
        <w:t>Reasons for disapproval:</w:t>
      </w:r>
    </w:p>
    <w:p w14:paraId="28443A09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</w:p>
    <w:p w14:paraId="5C7334C6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4ABC7109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</w:p>
    <w:p w14:paraId="3A494FB2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5D6A6BFB" w14:textId="43EC5243" w:rsidR="00CE6419" w:rsidRDefault="00CE6419" w:rsidP="00E16A7A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  <w:r w:rsidRPr="004E3F94">
        <w:rPr>
          <w:rFonts w:ascii="Trebuchet MS" w:hAnsi="Trebuchet MS"/>
          <w:sz w:val="22"/>
          <w:szCs w:val="22"/>
        </w:rPr>
        <w:tab/>
      </w:r>
    </w:p>
    <w:p w14:paraId="5C1CAA82" w14:textId="77777777" w:rsidR="00E16A7A" w:rsidRPr="004E3F94" w:rsidRDefault="00E16A7A" w:rsidP="00E16A7A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56BD70B2" w14:textId="77777777" w:rsidR="00CE6419" w:rsidRPr="004E3F94" w:rsidRDefault="00CE6419" w:rsidP="00CE6419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3C9947D0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sz w:val="22"/>
          <w:szCs w:val="22"/>
        </w:rPr>
        <w:t xml:space="preserve">  ________________________________                                                 ________________________</w:t>
      </w:r>
    </w:p>
    <w:p w14:paraId="5F64C6A9" w14:textId="77777777" w:rsidR="00CE6419" w:rsidRPr="004E3F94" w:rsidRDefault="00CE6419" w:rsidP="00CE6419">
      <w:pPr>
        <w:jc w:val="both"/>
        <w:rPr>
          <w:rFonts w:ascii="Trebuchet MS" w:hAnsi="Trebuchet MS"/>
          <w:sz w:val="22"/>
          <w:szCs w:val="22"/>
        </w:rPr>
      </w:pPr>
      <w:r w:rsidRPr="004E3F94">
        <w:rPr>
          <w:rFonts w:ascii="Trebuchet MS" w:hAnsi="Trebuchet MS"/>
          <w:b/>
          <w:bCs/>
          <w:sz w:val="22"/>
          <w:szCs w:val="22"/>
        </w:rPr>
        <w:t xml:space="preserve">     Name and Signature of Reviewer                                                      </w:t>
      </w:r>
      <w:r>
        <w:rPr>
          <w:rFonts w:ascii="Trebuchet MS" w:hAnsi="Trebuchet MS"/>
          <w:b/>
          <w:bCs/>
          <w:sz w:val="22"/>
          <w:szCs w:val="22"/>
        </w:rPr>
        <w:t xml:space="preserve">        </w:t>
      </w:r>
      <w:r w:rsidRPr="004E3F94">
        <w:rPr>
          <w:rFonts w:ascii="Trebuchet MS" w:hAnsi="Trebuchet MS"/>
          <w:b/>
          <w:bCs/>
          <w:sz w:val="22"/>
          <w:szCs w:val="22"/>
        </w:rPr>
        <w:t>Review Date</w:t>
      </w:r>
    </w:p>
    <w:p w14:paraId="0D79B183" w14:textId="13C9005A" w:rsidR="00D37AE1" w:rsidRPr="00E16A7A" w:rsidRDefault="00D37AE1" w:rsidP="00E16A7A">
      <w:pPr>
        <w:jc w:val="both"/>
        <w:rPr>
          <w:rFonts w:ascii="Trebuchet MS" w:hAnsi="Trebuchet MS"/>
          <w:sz w:val="22"/>
          <w:szCs w:val="22"/>
        </w:rPr>
      </w:pPr>
    </w:p>
    <w:sectPr w:rsidR="00D37AE1" w:rsidRPr="00E16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0CE"/>
    <w:multiLevelType w:val="hybridMultilevel"/>
    <w:tmpl w:val="82D6B092"/>
    <w:lvl w:ilvl="0" w:tplc="34BEB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B265F76"/>
    <w:multiLevelType w:val="hybridMultilevel"/>
    <w:tmpl w:val="0E1A61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CD"/>
    <w:rsid w:val="00431810"/>
    <w:rsid w:val="005751ED"/>
    <w:rsid w:val="00607784"/>
    <w:rsid w:val="006F02EE"/>
    <w:rsid w:val="007532BA"/>
    <w:rsid w:val="00863BF8"/>
    <w:rsid w:val="009503C0"/>
    <w:rsid w:val="00AE6EB3"/>
    <w:rsid w:val="00BA5417"/>
    <w:rsid w:val="00CE6419"/>
    <w:rsid w:val="00D21F0C"/>
    <w:rsid w:val="00D37AE1"/>
    <w:rsid w:val="00DE00CD"/>
    <w:rsid w:val="00E16A7A"/>
    <w:rsid w:val="00F1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ACBE"/>
  <w15:chartTrackingRefBased/>
  <w15:docId w15:val="{41F123CD-04EA-44EE-94CE-66C9CB7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00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E00C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bdr w:val="none" w:sz="0" w:space="0" w:color="auto"/>
      <w:lang w:val="en-PH" w:eastAsia="ar-SA"/>
    </w:rPr>
  </w:style>
  <w:style w:type="paragraph" w:customStyle="1" w:styleId="Body">
    <w:name w:val="Body"/>
    <w:rsid w:val="00D37AE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57A9-B5B1-48C0-8EAB-B9CFF080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Abulencia</dc:creator>
  <cp:keywords/>
  <dc:description/>
  <cp:lastModifiedBy>user</cp:lastModifiedBy>
  <cp:revision>6</cp:revision>
  <dcterms:created xsi:type="dcterms:W3CDTF">2022-09-21T14:06:00Z</dcterms:created>
  <dcterms:modified xsi:type="dcterms:W3CDTF">2023-07-11T06:47:00Z</dcterms:modified>
</cp:coreProperties>
</file>